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F55C" w14:textId="77777777" w:rsidR="00007141" w:rsidRPr="00B844D4" w:rsidRDefault="00007141" w:rsidP="00007141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B844D4">
        <w:rPr>
          <w:rFonts w:cs="Times New Roman"/>
          <w:sz w:val="28"/>
          <w:szCs w:val="28"/>
        </w:rPr>
        <w:t>Общеобразовательное частное учреждение «Школа-интернат «Абсолют»</w:t>
      </w:r>
    </w:p>
    <w:p w14:paraId="0CCA9A26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53886178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3210253E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30717D89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0CE9CB96" w14:textId="5B5B9B43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646037BF" w14:textId="53AF7B1C" w:rsidR="00007141" w:rsidRPr="00B844D4" w:rsidRDefault="00007141" w:rsidP="004D379D">
      <w:pPr>
        <w:ind w:firstLine="0"/>
        <w:rPr>
          <w:rFonts w:cs="Times New Roman"/>
          <w:sz w:val="28"/>
          <w:szCs w:val="28"/>
        </w:rPr>
      </w:pPr>
    </w:p>
    <w:p w14:paraId="073EED53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0033F2AB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63F12DEF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367C2349" w14:textId="4FE3AB7A" w:rsidR="00007141" w:rsidRPr="008B5E65" w:rsidRDefault="008B5E65" w:rsidP="00007141">
      <w:pPr>
        <w:ind w:firstLine="0"/>
        <w:jc w:val="center"/>
        <w:rPr>
          <w:rFonts w:cs="Times New Roman"/>
          <w:b/>
          <w:sz w:val="28"/>
          <w:szCs w:val="28"/>
        </w:rPr>
      </w:pPr>
      <w:r w:rsidRPr="008B5E65">
        <w:rPr>
          <w:rFonts w:cs="Times New Roman"/>
          <w:b/>
          <w:sz w:val="28"/>
          <w:szCs w:val="28"/>
        </w:rPr>
        <w:t>ШКОЛЬНАЯ СИСТЕМА-А</w:t>
      </w:r>
    </w:p>
    <w:p w14:paraId="53627A3D" w14:textId="2B6CE38E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  <w:r w:rsidRPr="00B844D4">
        <w:rPr>
          <w:rFonts w:cs="Times New Roman"/>
          <w:sz w:val="28"/>
          <w:szCs w:val="28"/>
        </w:rPr>
        <w:t>Инструкция по установке</w:t>
      </w:r>
    </w:p>
    <w:p w14:paraId="03F86462" w14:textId="00E4E5A9" w:rsidR="00007141" w:rsidRPr="00B844D4" w:rsidRDefault="00487AFC" w:rsidP="00007141">
      <w:pPr>
        <w:ind w:firstLine="0"/>
        <w:jc w:val="center"/>
        <w:rPr>
          <w:rFonts w:cs="Times New Roman"/>
          <w:sz w:val="28"/>
          <w:szCs w:val="28"/>
        </w:rPr>
      </w:pPr>
      <w:r w:rsidRPr="00F22AD0">
        <w:rPr>
          <w:rFonts w:cs="Times New Roman"/>
          <w:sz w:val="28"/>
          <w:szCs w:val="28"/>
        </w:rPr>
        <w:t xml:space="preserve">Листов </w:t>
      </w:r>
      <w:r w:rsidR="009449C4">
        <w:rPr>
          <w:rFonts w:cs="Times New Roman"/>
          <w:sz w:val="28"/>
          <w:szCs w:val="28"/>
        </w:rPr>
        <w:t>18</w:t>
      </w:r>
    </w:p>
    <w:p w14:paraId="6B2FBE7E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21ABDF23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7470188E" w14:textId="74AEF484" w:rsidR="00ED0B4A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76E76303" w14:textId="77777777" w:rsidR="00C27294" w:rsidRPr="00B844D4" w:rsidRDefault="00C27294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22961D8C" w14:textId="73F8596D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264B9242" w14:textId="3C36AD4B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18A2DC62" w14:textId="3AED4FAD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3D1682E7" w14:textId="23A8B6B4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1A75E89E" w14:textId="3869A4FB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47EAF1C6" w14:textId="1B4A0270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014C3D6F" w14:textId="64DD8E62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22AC353F" w14:textId="4383898E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2840D3FF" w14:textId="5A119515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6F91305A" w14:textId="2FF8D1DA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7797540F" w14:textId="77777777" w:rsidR="00ED0B4A" w:rsidRPr="00B844D4" w:rsidRDefault="00ED0B4A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424E7CC4" w14:textId="77777777" w:rsidR="00007141" w:rsidRPr="00B844D4" w:rsidRDefault="00007141" w:rsidP="00007141">
      <w:pPr>
        <w:ind w:firstLine="0"/>
        <w:jc w:val="center"/>
        <w:rPr>
          <w:rFonts w:cs="Times New Roman"/>
          <w:sz w:val="28"/>
          <w:szCs w:val="28"/>
        </w:rPr>
      </w:pPr>
    </w:p>
    <w:p w14:paraId="5ED20AD4" w14:textId="672B234F" w:rsidR="00007141" w:rsidRPr="00B844D4" w:rsidRDefault="00007141" w:rsidP="00007141">
      <w:pPr>
        <w:ind w:firstLine="0"/>
        <w:jc w:val="center"/>
        <w:rPr>
          <w:sz w:val="28"/>
          <w:szCs w:val="28"/>
        </w:rPr>
      </w:pPr>
      <w:r w:rsidRPr="00B844D4">
        <w:rPr>
          <w:rFonts w:cs="Times New Roman"/>
          <w:sz w:val="28"/>
          <w:szCs w:val="28"/>
        </w:rPr>
        <w:t>202</w:t>
      </w:r>
      <w:r w:rsidR="00F22AD0">
        <w:rPr>
          <w:rFonts w:cs="Times New Roman"/>
          <w:sz w:val="28"/>
          <w:szCs w:val="28"/>
        </w:rPr>
        <w:t>5</w:t>
      </w:r>
      <w:r w:rsidRPr="00B844D4">
        <w:rPr>
          <w:sz w:val="28"/>
          <w:szCs w:val="28"/>
        </w:rPr>
        <w:br w:type="page"/>
      </w:r>
    </w:p>
    <w:sdt>
      <w:sdtPr>
        <w:rPr>
          <w:rFonts w:eastAsiaTheme="minorHAnsi" w:cstheme="minorBidi"/>
          <w:b w:val="0"/>
          <w:color w:val="auto"/>
          <w:sz w:val="24"/>
          <w:szCs w:val="22"/>
          <w:lang w:eastAsia="en-US"/>
        </w:rPr>
        <w:id w:val="-10179971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0CA378A" w14:textId="0CB44BF6" w:rsidR="002B26E5" w:rsidRDefault="00077E33" w:rsidP="00077E33">
          <w:pPr>
            <w:pStyle w:val="a5"/>
            <w:numPr>
              <w:ilvl w:val="0"/>
              <w:numId w:val="0"/>
            </w:numPr>
          </w:pPr>
          <w:r>
            <w:rPr>
              <w:rFonts w:eastAsiaTheme="minorHAnsi" w:cstheme="minorBidi"/>
              <w:b w:val="0"/>
              <w:color w:val="auto"/>
              <w:sz w:val="24"/>
              <w:szCs w:val="22"/>
              <w:lang w:eastAsia="en-US"/>
            </w:rPr>
            <w:t xml:space="preserve"> </w:t>
          </w:r>
          <w:r w:rsidR="002B26E5">
            <w:t>Оглавление</w:t>
          </w:r>
        </w:p>
        <w:p w14:paraId="0F2D3C33" w14:textId="695002F5" w:rsidR="00077E33" w:rsidRDefault="002B26E5">
          <w:pPr>
            <w:pStyle w:val="12"/>
            <w:tabs>
              <w:tab w:val="left" w:pos="1559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885191" w:history="1">
            <w:r w:rsidR="00077E33" w:rsidRPr="00A42B73">
              <w:rPr>
                <w:rStyle w:val="a4"/>
                <w:noProof/>
              </w:rPr>
              <w:t>1</w:t>
            </w:r>
            <w:r w:rsidR="00077E3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077E33" w:rsidRPr="00A42B73">
              <w:rPr>
                <w:rStyle w:val="a4"/>
                <w:noProof/>
              </w:rPr>
              <w:t>Состав программы</w:t>
            </w:r>
            <w:r w:rsidR="00077E33">
              <w:rPr>
                <w:noProof/>
                <w:webHidden/>
              </w:rPr>
              <w:tab/>
            </w:r>
            <w:r w:rsidR="00077E33">
              <w:rPr>
                <w:noProof/>
                <w:webHidden/>
              </w:rPr>
              <w:fldChar w:fldCharType="begin"/>
            </w:r>
            <w:r w:rsidR="00077E33">
              <w:rPr>
                <w:noProof/>
                <w:webHidden/>
              </w:rPr>
              <w:instrText xml:space="preserve"> PAGEREF _Toc195885191 \h </w:instrText>
            </w:r>
            <w:r w:rsidR="00077E33">
              <w:rPr>
                <w:noProof/>
                <w:webHidden/>
              </w:rPr>
            </w:r>
            <w:r w:rsidR="00077E33">
              <w:rPr>
                <w:noProof/>
                <w:webHidden/>
              </w:rPr>
              <w:fldChar w:fldCharType="separate"/>
            </w:r>
            <w:r w:rsidR="00077E33">
              <w:rPr>
                <w:noProof/>
                <w:webHidden/>
              </w:rPr>
              <w:t>3</w:t>
            </w:r>
            <w:r w:rsidR="00077E33">
              <w:rPr>
                <w:noProof/>
                <w:webHidden/>
              </w:rPr>
              <w:fldChar w:fldCharType="end"/>
            </w:r>
          </w:hyperlink>
        </w:p>
        <w:p w14:paraId="556B38E8" w14:textId="6DFA4A8B" w:rsidR="00077E33" w:rsidRDefault="00077E33">
          <w:pPr>
            <w:pStyle w:val="12"/>
            <w:tabs>
              <w:tab w:val="left" w:pos="1559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885192" w:history="1">
            <w:r w:rsidRPr="00A42B73">
              <w:rPr>
                <w:rStyle w:val="a4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42B73">
              <w:rPr>
                <w:rStyle w:val="a4"/>
                <w:noProof/>
              </w:rPr>
              <w:t>Установка платформы «1С:Предприятия 8.3»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_Toc195885192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307F5" w14:textId="76160651" w:rsidR="00077E33" w:rsidRDefault="00077E33">
          <w:pPr>
            <w:pStyle w:val="12"/>
            <w:tabs>
              <w:tab w:val="left" w:pos="1559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885193" w:history="1">
            <w:r w:rsidRPr="00A42B73">
              <w:rPr>
                <w:rStyle w:val="a4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42B73">
              <w:rPr>
                <w:rStyle w:val="a4"/>
                <w:noProof/>
              </w:rPr>
              <w:t>Установка конфигурации 1С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_Toc195885193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4F628" w14:textId="12A13F70" w:rsidR="00077E33" w:rsidRPr="00077E33" w:rsidRDefault="00077E33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885194" w:history="1">
            <w:r w:rsidRPr="00077E33">
              <w:rPr>
                <w:rStyle w:val="a4"/>
                <w:rFonts w:ascii="Times New Roman Полужирный" w:hAnsi="Times New Roman Полужирный" w:cs="Times New Roman"/>
                <w:noProof/>
              </w:rPr>
              <w:t>3.1</w:t>
            </w:r>
            <w:r w:rsidRPr="00077E3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77E33">
              <w:rPr>
                <w:rStyle w:val="a4"/>
                <w:rFonts w:ascii="Times New Roman Полужирный" w:hAnsi="Times New Roman Полужирный" w:cs="Times New Roman"/>
                <w:noProof/>
              </w:rPr>
              <w:t>Создание новой информационной базы в файловом режиме</w:t>
            </w:r>
            <w:r w:rsidRPr="00077E33">
              <w:rPr>
                <w:noProof/>
                <w:webHidden/>
              </w:rPr>
              <w:tab/>
            </w:r>
            <w:r w:rsidRPr="00077E33">
              <w:rPr>
                <w:noProof/>
                <w:webHidden/>
              </w:rPr>
              <w:fldChar w:fldCharType="begin"/>
            </w:r>
            <w:r w:rsidRPr="00077E33">
              <w:rPr>
                <w:noProof/>
                <w:webHidden/>
              </w:rPr>
              <w:instrText xml:space="preserve"> PAGEREF _Toc195885194 \h </w:instrText>
            </w:r>
            <w:r w:rsidRPr="00077E33">
              <w:rPr>
                <w:noProof/>
                <w:webHidden/>
              </w:rPr>
            </w:r>
            <w:r w:rsidRPr="00077E33">
              <w:rPr>
                <w:noProof/>
                <w:webHidden/>
              </w:rPr>
              <w:fldChar w:fldCharType="separate"/>
            </w:r>
            <w:r w:rsidRPr="00077E33">
              <w:rPr>
                <w:noProof/>
                <w:webHidden/>
              </w:rPr>
              <w:t>8</w:t>
            </w:r>
            <w:r w:rsidRPr="00077E33">
              <w:rPr>
                <w:noProof/>
                <w:webHidden/>
              </w:rPr>
              <w:fldChar w:fldCharType="end"/>
            </w:r>
          </w:hyperlink>
        </w:p>
        <w:p w14:paraId="06642032" w14:textId="75B1156A" w:rsidR="00077E33" w:rsidRPr="00077E33" w:rsidRDefault="00077E33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885195" w:history="1">
            <w:r w:rsidRPr="00077E33">
              <w:rPr>
                <w:rStyle w:val="a4"/>
                <w:rFonts w:ascii="Times New Roman Полужирный" w:hAnsi="Times New Roman Полужирный" w:cs="Times New Roman"/>
                <w:noProof/>
              </w:rPr>
              <w:t>3.2</w:t>
            </w:r>
            <w:r w:rsidRPr="00077E3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77E33">
              <w:rPr>
                <w:rStyle w:val="a4"/>
                <w:rFonts w:ascii="Times New Roman Полужирный" w:hAnsi="Times New Roman Полужирный" w:cs="Times New Roman"/>
                <w:noProof/>
              </w:rPr>
              <w:t>Создание новой информационной базы в клиент-серверном режиме</w:t>
            </w:r>
            <w:r w:rsidRPr="00077E33">
              <w:rPr>
                <w:noProof/>
                <w:webHidden/>
              </w:rPr>
              <w:tab/>
            </w:r>
            <w:r w:rsidRPr="00077E33">
              <w:rPr>
                <w:noProof/>
                <w:webHidden/>
              </w:rPr>
              <w:fldChar w:fldCharType="begin"/>
            </w:r>
            <w:r w:rsidRPr="00077E33">
              <w:rPr>
                <w:noProof/>
                <w:webHidden/>
              </w:rPr>
              <w:instrText xml:space="preserve"> PAGEREF _Toc195885195 \h </w:instrText>
            </w:r>
            <w:r w:rsidRPr="00077E33">
              <w:rPr>
                <w:noProof/>
                <w:webHidden/>
              </w:rPr>
            </w:r>
            <w:r w:rsidRPr="00077E33">
              <w:rPr>
                <w:noProof/>
                <w:webHidden/>
              </w:rPr>
              <w:fldChar w:fldCharType="separate"/>
            </w:r>
            <w:r w:rsidRPr="00077E33">
              <w:rPr>
                <w:noProof/>
                <w:webHidden/>
              </w:rPr>
              <w:t>11</w:t>
            </w:r>
            <w:r w:rsidRPr="00077E33">
              <w:rPr>
                <w:noProof/>
                <w:webHidden/>
              </w:rPr>
              <w:fldChar w:fldCharType="end"/>
            </w:r>
          </w:hyperlink>
        </w:p>
        <w:p w14:paraId="4A33D277" w14:textId="5BB6DE5E" w:rsidR="00077E33" w:rsidRPr="00077E33" w:rsidRDefault="00077E33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885196" w:history="1">
            <w:r w:rsidRPr="00077E33">
              <w:rPr>
                <w:rStyle w:val="a4"/>
                <w:noProof/>
              </w:rPr>
              <w:t>3.3</w:t>
            </w:r>
            <w:r w:rsidRPr="00077E3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77E33">
              <w:rPr>
                <w:rStyle w:val="a4"/>
                <w:rFonts w:ascii="Times New Roman Полужирный" w:hAnsi="Times New Roman Полужирный" w:cs="Times New Roman"/>
                <w:noProof/>
              </w:rPr>
              <w:t>Загрузка конфигурации «Школьная система-А»</w:t>
            </w:r>
            <w:r w:rsidRPr="00077E33">
              <w:rPr>
                <w:noProof/>
                <w:webHidden/>
              </w:rPr>
              <w:tab/>
            </w:r>
            <w:r w:rsidRPr="00077E33">
              <w:rPr>
                <w:noProof/>
                <w:webHidden/>
              </w:rPr>
              <w:fldChar w:fldCharType="begin"/>
            </w:r>
            <w:r w:rsidRPr="00077E33">
              <w:rPr>
                <w:noProof/>
                <w:webHidden/>
              </w:rPr>
              <w:instrText xml:space="preserve"> PAGEREF _Toc195885196 \h </w:instrText>
            </w:r>
            <w:r w:rsidRPr="00077E33">
              <w:rPr>
                <w:noProof/>
                <w:webHidden/>
              </w:rPr>
            </w:r>
            <w:r w:rsidRPr="00077E33">
              <w:rPr>
                <w:noProof/>
                <w:webHidden/>
              </w:rPr>
              <w:fldChar w:fldCharType="separate"/>
            </w:r>
            <w:r w:rsidRPr="00077E33">
              <w:rPr>
                <w:noProof/>
                <w:webHidden/>
              </w:rPr>
              <w:t>15</w:t>
            </w:r>
            <w:r w:rsidRPr="00077E33">
              <w:rPr>
                <w:noProof/>
                <w:webHidden/>
              </w:rPr>
              <w:fldChar w:fldCharType="end"/>
            </w:r>
          </w:hyperlink>
        </w:p>
        <w:p w14:paraId="411DF0D4" w14:textId="4372B69F" w:rsidR="00077E33" w:rsidRPr="00077E33" w:rsidRDefault="00077E33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5885197" w:history="1">
            <w:r w:rsidRPr="00077E33">
              <w:rPr>
                <w:rStyle w:val="a4"/>
                <w:rFonts w:ascii="Times New Roman Полужирный" w:hAnsi="Times New Roman Полужирный" w:cs="Times New Roman"/>
                <w:noProof/>
              </w:rPr>
              <w:t>3.4</w:t>
            </w:r>
            <w:r w:rsidRPr="00077E3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77E33">
              <w:rPr>
                <w:rStyle w:val="a4"/>
                <w:rFonts w:ascii="Times New Roman Полужирный" w:hAnsi="Times New Roman Полужирный" w:cs="Times New Roman"/>
                <w:noProof/>
              </w:rPr>
              <w:t>Открытие информационной базы</w:t>
            </w:r>
            <w:r w:rsidRPr="00077E33">
              <w:rPr>
                <w:noProof/>
                <w:webHidden/>
              </w:rPr>
              <w:tab/>
            </w:r>
            <w:r w:rsidRPr="00077E33">
              <w:rPr>
                <w:noProof/>
                <w:webHidden/>
              </w:rPr>
              <w:fldChar w:fldCharType="begin"/>
            </w:r>
            <w:r w:rsidRPr="00077E33">
              <w:rPr>
                <w:noProof/>
                <w:webHidden/>
              </w:rPr>
              <w:instrText xml:space="preserve"> PAGEREF _Toc195885197 \h </w:instrText>
            </w:r>
            <w:r w:rsidRPr="00077E33">
              <w:rPr>
                <w:noProof/>
                <w:webHidden/>
              </w:rPr>
            </w:r>
            <w:r w:rsidRPr="00077E33">
              <w:rPr>
                <w:noProof/>
                <w:webHidden/>
              </w:rPr>
              <w:fldChar w:fldCharType="separate"/>
            </w:r>
            <w:r w:rsidRPr="00077E33">
              <w:rPr>
                <w:noProof/>
                <w:webHidden/>
              </w:rPr>
              <w:t>17</w:t>
            </w:r>
            <w:r w:rsidRPr="00077E33">
              <w:rPr>
                <w:noProof/>
                <w:webHidden/>
              </w:rPr>
              <w:fldChar w:fldCharType="end"/>
            </w:r>
          </w:hyperlink>
        </w:p>
        <w:p w14:paraId="58C174CF" w14:textId="2B26EBB5" w:rsidR="002B26E5" w:rsidRDefault="002B26E5">
          <w:r>
            <w:rPr>
              <w:b/>
              <w:bCs/>
            </w:rPr>
            <w:fldChar w:fldCharType="end"/>
          </w:r>
        </w:p>
      </w:sdtContent>
    </w:sdt>
    <w:p w14:paraId="4928D477" w14:textId="77777777" w:rsidR="008E1B62" w:rsidRPr="00EF4F44" w:rsidRDefault="008E1B62">
      <w:pPr>
        <w:spacing w:after="160"/>
        <w:ind w:firstLine="0"/>
        <w:jc w:val="left"/>
        <w:rPr>
          <w:rFonts w:asciiTheme="minorHAnsi" w:eastAsiaTheme="majorEastAsia" w:hAnsiTheme="minorHAnsi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 Полужирный" w:hAnsi="Times New Roman Полужирный" w:cs="Times New Roman"/>
          <w:b/>
          <w:sz w:val="28"/>
          <w:szCs w:val="28"/>
        </w:rPr>
        <w:br w:type="page"/>
      </w:r>
    </w:p>
    <w:p w14:paraId="7FA5F74D" w14:textId="04B66D8B" w:rsidR="00007141" w:rsidRPr="00B67147" w:rsidRDefault="00007141" w:rsidP="0049751C">
      <w:pPr>
        <w:pStyle w:val="1"/>
      </w:pPr>
      <w:bookmarkStart w:id="1" w:name="_Toc195885191"/>
      <w:r w:rsidRPr="00B67147">
        <w:lastRenderedPageBreak/>
        <w:t>Состав программы</w:t>
      </w:r>
      <w:bookmarkEnd w:id="1"/>
      <w:r w:rsidRPr="00B67147">
        <w:t xml:space="preserve"> </w:t>
      </w:r>
    </w:p>
    <w:p w14:paraId="1D0D4507" w14:textId="1D5BC67E" w:rsidR="00007141" w:rsidRPr="00B844D4" w:rsidRDefault="00007141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Программа «</w:t>
      </w:r>
      <w:r w:rsidRPr="00B844D4">
        <w:rPr>
          <w:rFonts w:cs="Times New Roman"/>
          <w:sz w:val="28"/>
          <w:szCs w:val="28"/>
        </w:rPr>
        <w:t>Школьная система-А</w:t>
      </w:r>
      <w:r w:rsidRPr="00B844D4">
        <w:rPr>
          <w:sz w:val="28"/>
          <w:szCs w:val="28"/>
        </w:rPr>
        <w:t>» представляет собой совокупность платформы «1</w:t>
      </w:r>
      <w:proofErr w:type="gramStart"/>
      <w:r w:rsidRPr="00B844D4">
        <w:rPr>
          <w:sz w:val="28"/>
          <w:szCs w:val="28"/>
        </w:rPr>
        <w:t>С:Предприятие</w:t>
      </w:r>
      <w:proofErr w:type="gramEnd"/>
      <w:r w:rsidRPr="00B844D4">
        <w:rPr>
          <w:sz w:val="28"/>
          <w:szCs w:val="28"/>
        </w:rPr>
        <w:t xml:space="preserve"> 8.3» и описываемой конфигурации. </w:t>
      </w:r>
    </w:p>
    <w:p w14:paraId="211DE15B" w14:textId="2E545B23" w:rsidR="00007141" w:rsidRPr="00B844D4" w:rsidRDefault="00007141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Платформа «1</w:t>
      </w:r>
      <w:proofErr w:type="gramStart"/>
      <w:r w:rsidRPr="00B844D4">
        <w:rPr>
          <w:sz w:val="28"/>
          <w:szCs w:val="28"/>
        </w:rPr>
        <w:t>С:Предприятие</w:t>
      </w:r>
      <w:proofErr w:type="gramEnd"/>
      <w:r w:rsidRPr="00B844D4">
        <w:rPr>
          <w:sz w:val="28"/>
          <w:szCs w:val="28"/>
        </w:rPr>
        <w:t xml:space="preserve"> 8.3» выполняет общие функции: управляет работой конфигурации, обеспечивает доступ к данным. А в конфигурации определены все возможные структуры хранимых процедур и правила их обработки для конкретной программы. </w:t>
      </w:r>
    </w:p>
    <w:p w14:paraId="125B224C" w14:textId="1D5A6A46" w:rsidR="00007141" w:rsidRPr="004011F0" w:rsidRDefault="00007141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Все данные будут храниться в информационной базе, которая создается на основе конфигурации.</w:t>
      </w:r>
      <w:r w:rsidR="004011F0" w:rsidRPr="004011F0">
        <w:rPr>
          <w:sz w:val="28"/>
          <w:szCs w:val="28"/>
        </w:rPr>
        <w:t xml:space="preserve"> </w:t>
      </w:r>
      <w:r w:rsidR="004011F0">
        <w:rPr>
          <w:sz w:val="28"/>
          <w:szCs w:val="28"/>
        </w:rPr>
        <w:t>В данном руководстве описан порядок установки Программы для двух режимов работы платформы 1С: файловом и клиент-серверном.</w:t>
      </w:r>
    </w:p>
    <w:p w14:paraId="437ADC04" w14:textId="5B574EF5" w:rsidR="007906FC" w:rsidRDefault="007906FC" w:rsidP="00007141">
      <w:pPr>
        <w:rPr>
          <w:sz w:val="28"/>
          <w:szCs w:val="28"/>
        </w:rPr>
      </w:pPr>
    </w:p>
    <w:p w14:paraId="7FBC1F0D" w14:textId="7C3BED54" w:rsidR="00007141" w:rsidRPr="00444C69" w:rsidRDefault="00007141" w:rsidP="0049751C">
      <w:pPr>
        <w:pStyle w:val="1"/>
      </w:pPr>
      <w:bookmarkStart w:id="2" w:name="_Toc195885192"/>
      <w:r w:rsidRPr="00B844D4">
        <w:t>Установка платформы «1</w:t>
      </w:r>
      <w:proofErr w:type="gramStart"/>
      <w:r w:rsidRPr="00B844D4">
        <w:t>С:Предприятия</w:t>
      </w:r>
      <w:proofErr w:type="gramEnd"/>
      <w:r w:rsidRPr="00B844D4">
        <w:t xml:space="preserve"> 8.3»</w:t>
      </w:r>
      <w:bookmarkEnd w:id="2"/>
    </w:p>
    <w:p w14:paraId="71041A54" w14:textId="074C9A29" w:rsidR="00007141" w:rsidRPr="00B844D4" w:rsidRDefault="00007141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Для установки «1</w:t>
      </w:r>
      <w:proofErr w:type="gramStart"/>
      <w:r w:rsidRPr="00B844D4">
        <w:rPr>
          <w:sz w:val="28"/>
          <w:szCs w:val="28"/>
        </w:rPr>
        <w:t>С:Предприятие</w:t>
      </w:r>
      <w:proofErr w:type="gramEnd"/>
      <w:r w:rsidRPr="00B844D4">
        <w:rPr>
          <w:sz w:val="28"/>
          <w:szCs w:val="28"/>
        </w:rPr>
        <w:t xml:space="preserve"> 8.3»</w:t>
      </w:r>
      <w:r w:rsidR="004011F0">
        <w:rPr>
          <w:sz w:val="28"/>
          <w:szCs w:val="28"/>
        </w:rPr>
        <w:t xml:space="preserve"> для работа в файловом режиме</w:t>
      </w:r>
      <w:r w:rsidRPr="00B844D4">
        <w:rPr>
          <w:sz w:val="28"/>
          <w:szCs w:val="28"/>
        </w:rPr>
        <w:t xml:space="preserve"> открываем установочную папку и в списке файлов находим setup.exe. Запускаем его </w:t>
      </w:r>
      <w:r w:rsidR="009F08A5" w:rsidRPr="009F08A5">
        <w:rPr>
          <w:b/>
          <w:sz w:val="28"/>
          <w:szCs w:val="28"/>
        </w:rPr>
        <w:t>от имени администратора</w:t>
      </w:r>
      <w:r w:rsidRPr="00B844D4">
        <w:rPr>
          <w:sz w:val="28"/>
          <w:szCs w:val="28"/>
        </w:rPr>
        <w:t xml:space="preserve">, после чего начнется процесс установки платформы. </w:t>
      </w:r>
    </w:p>
    <w:p w14:paraId="006D3A1A" w14:textId="574482C8" w:rsidR="00ED0B4A" w:rsidRPr="00B844D4" w:rsidRDefault="001F738C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Следуем шагам установщика</w:t>
      </w:r>
      <w:r w:rsidR="00ED0B4A" w:rsidRPr="00B844D4">
        <w:rPr>
          <w:sz w:val="28"/>
          <w:szCs w:val="28"/>
        </w:rPr>
        <w:t xml:space="preserve"> и нажимаем кнопку «Далее».</w:t>
      </w:r>
    </w:p>
    <w:p w14:paraId="2CA6B68E" w14:textId="420AC262" w:rsidR="00ED0B4A" w:rsidRDefault="008B6446" w:rsidP="00C27294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5C0B9C7F" wp14:editId="19D66DC5">
            <wp:extent cx="3408853" cy="261788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687" cy="264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FEB9" w14:textId="230C0726" w:rsidR="00C27294" w:rsidRPr="00C27294" w:rsidRDefault="00C27294" w:rsidP="00C27294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7</w:t>
      </w:r>
      <w:r w:rsidR="00077E33">
        <w:rPr>
          <w:noProof/>
        </w:rPr>
        <w:fldChar w:fldCharType="end"/>
      </w:r>
    </w:p>
    <w:p w14:paraId="73251BDB" w14:textId="29F5AFF6" w:rsidR="00ED0B4A" w:rsidRPr="00B844D4" w:rsidRDefault="00ED0B4A" w:rsidP="00ED0B4A">
      <w:pPr>
        <w:rPr>
          <w:sz w:val="28"/>
          <w:szCs w:val="28"/>
        </w:rPr>
      </w:pPr>
      <w:r w:rsidRPr="00B844D4">
        <w:rPr>
          <w:sz w:val="28"/>
          <w:szCs w:val="28"/>
        </w:rPr>
        <w:lastRenderedPageBreak/>
        <w:t xml:space="preserve">В окне «Выборочная установка» </w:t>
      </w:r>
      <w:r w:rsidR="0064510D">
        <w:rPr>
          <w:sz w:val="28"/>
          <w:szCs w:val="28"/>
        </w:rPr>
        <w:t>необходимо выбрать следующие компоненты</w:t>
      </w:r>
      <w:r w:rsidRPr="00B844D4">
        <w:rPr>
          <w:sz w:val="28"/>
          <w:szCs w:val="28"/>
        </w:rPr>
        <w:t xml:space="preserve"> </w:t>
      </w:r>
      <w:r w:rsidR="0064510D">
        <w:rPr>
          <w:sz w:val="28"/>
          <w:szCs w:val="28"/>
        </w:rPr>
        <w:t xml:space="preserve">и нажать </w:t>
      </w:r>
      <w:r w:rsidRPr="00B844D4">
        <w:rPr>
          <w:sz w:val="28"/>
          <w:szCs w:val="28"/>
        </w:rPr>
        <w:t>кнопку «Далее».</w:t>
      </w:r>
    </w:p>
    <w:p w14:paraId="3796053B" w14:textId="6EC00CAF" w:rsidR="00ED0B4A" w:rsidRDefault="00ED0B4A" w:rsidP="00C27294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0C7565C5" wp14:editId="5618951E">
            <wp:extent cx="3364806" cy="2549096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525" cy="257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9879" w14:textId="1DD24F1C" w:rsidR="00C27294" w:rsidRPr="00C27294" w:rsidRDefault="00C27294" w:rsidP="00C27294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8</w:t>
      </w:r>
      <w:r w:rsidR="00077E33">
        <w:rPr>
          <w:noProof/>
        </w:rPr>
        <w:fldChar w:fldCharType="end"/>
      </w:r>
    </w:p>
    <w:p w14:paraId="365165BC" w14:textId="365164C5" w:rsidR="00ED0B4A" w:rsidRPr="00B844D4" w:rsidRDefault="00ED0B4A" w:rsidP="00ED0B4A">
      <w:pPr>
        <w:rPr>
          <w:sz w:val="28"/>
          <w:szCs w:val="28"/>
        </w:rPr>
      </w:pPr>
      <w:r w:rsidRPr="00B844D4">
        <w:rPr>
          <w:sz w:val="28"/>
          <w:szCs w:val="28"/>
        </w:rPr>
        <w:t>В окне «Язык интерфейса по умолчанию» в списке уже выбран язык интерфейса, нажимаем кнопку «Далее».</w:t>
      </w:r>
    </w:p>
    <w:p w14:paraId="4FF506C3" w14:textId="040479DA" w:rsidR="00ED0B4A" w:rsidRDefault="00ED0B4A" w:rsidP="00C27294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6F0C0A9D" wp14:editId="2F7B4913">
            <wp:extent cx="3280144" cy="2470067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8641" cy="249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34330" w14:textId="27BAF0A7" w:rsidR="00C27294" w:rsidRPr="00C27294" w:rsidRDefault="00C27294" w:rsidP="00C27294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9</w:t>
      </w:r>
      <w:r w:rsidR="00077E33">
        <w:rPr>
          <w:noProof/>
        </w:rPr>
        <w:fldChar w:fldCharType="end"/>
      </w:r>
    </w:p>
    <w:p w14:paraId="1DC93DC6" w14:textId="3E7E3473" w:rsidR="00ED0B4A" w:rsidRPr="00B844D4" w:rsidRDefault="00ED0B4A" w:rsidP="00C35227">
      <w:pPr>
        <w:rPr>
          <w:sz w:val="28"/>
          <w:szCs w:val="28"/>
        </w:rPr>
      </w:pPr>
      <w:r w:rsidRPr="00B844D4">
        <w:rPr>
          <w:sz w:val="28"/>
          <w:szCs w:val="28"/>
        </w:rPr>
        <w:t>В следующем окне нажимаем кнопку «Установить».</w:t>
      </w:r>
    </w:p>
    <w:p w14:paraId="59EEFA9F" w14:textId="77C3E515" w:rsidR="008B6446" w:rsidRDefault="00ED0B4A" w:rsidP="00C27294">
      <w:pPr>
        <w:pStyle w:val="a3"/>
      </w:pPr>
      <w:r w:rsidRPr="00B844D4">
        <w:rPr>
          <w:noProof/>
          <w:lang w:eastAsia="ru-RU"/>
        </w:rPr>
        <w:lastRenderedPageBreak/>
        <w:drawing>
          <wp:inline distT="0" distB="0" distL="0" distR="0" wp14:anchorId="4D419773" wp14:editId="4466369F">
            <wp:extent cx="3185543" cy="24020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9822" cy="243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84E24" w14:textId="1766CD09" w:rsidR="00C27294" w:rsidRPr="00C27294" w:rsidRDefault="00C27294" w:rsidP="00C27294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10</w:t>
      </w:r>
      <w:r w:rsidR="00077E33">
        <w:rPr>
          <w:noProof/>
        </w:rPr>
        <w:fldChar w:fldCharType="end"/>
      </w:r>
    </w:p>
    <w:p w14:paraId="16C17638" w14:textId="31B71D08" w:rsidR="006C50B5" w:rsidRPr="00B844D4" w:rsidRDefault="006C50B5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В окне «Установка драйвера защиты» снимите флажки</w:t>
      </w:r>
      <w:r w:rsidR="004011F0">
        <w:rPr>
          <w:sz w:val="28"/>
          <w:szCs w:val="28"/>
        </w:rPr>
        <w:t xml:space="preserve"> (если не используются аппаратные ключи защиты)</w:t>
      </w:r>
      <w:r w:rsidRPr="00B844D4">
        <w:rPr>
          <w:sz w:val="28"/>
          <w:szCs w:val="28"/>
        </w:rPr>
        <w:t xml:space="preserve"> и нажмите кнопку «Далее».</w:t>
      </w:r>
    </w:p>
    <w:p w14:paraId="6A53BFDC" w14:textId="6A6E11A3" w:rsidR="006C50B5" w:rsidRDefault="006C50B5" w:rsidP="00C27294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1E6AC57B" wp14:editId="67ACBC1C">
            <wp:extent cx="3305175" cy="2533064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6681" cy="254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7952D" w14:textId="35E674D4" w:rsidR="00C27294" w:rsidRPr="00C27294" w:rsidRDefault="00C27294" w:rsidP="00C27294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11</w:t>
      </w:r>
      <w:r w:rsidR="00077E33">
        <w:rPr>
          <w:noProof/>
        </w:rPr>
        <w:fldChar w:fldCharType="end"/>
      </w:r>
    </w:p>
    <w:p w14:paraId="1BADE32F" w14:textId="72058CBC" w:rsidR="006C50B5" w:rsidRPr="00B844D4" w:rsidRDefault="006C50B5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В следующем окне появится уведомление об установке. Нажмите кнопку «Готово».</w:t>
      </w:r>
    </w:p>
    <w:p w14:paraId="394C252E" w14:textId="566D5BC5" w:rsidR="006C50B5" w:rsidRDefault="006C50B5" w:rsidP="00C27294">
      <w:pPr>
        <w:pStyle w:val="a3"/>
      </w:pPr>
      <w:r w:rsidRPr="00B844D4">
        <w:rPr>
          <w:noProof/>
          <w:lang w:eastAsia="ru-RU"/>
        </w:rPr>
        <w:lastRenderedPageBreak/>
        <w:drawing>
          <wp:inline distT="0" distB="0" distL="0" distR="0" wp14:anchorId="4294EF4A" wp14:editId="28E26029">
            <wp:extent cx="3341419" cy="2524628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7385" cy="25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8B2E" w14:textId="5F2AAD3B" w:rsidR="00C27294" w:rsidRPr="00C27294" w:rsidRDefault="00C27294" w:rsidP="00C27294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12</w:t>
      </w:r>
      <w:r w:rsidR="00077E33">
        <w:rPr>
          <w:noProof/>
        </w:rPr>
        <w:fldChar w:fldCharType="end"/>
      </w:r>
    </w:p>
    <w:p w14:paraId="6AD1FC14" w14:textId="14C08687" w:rsidR="004011F0" w:rsidRDefault="004011F0" w:rsidP="004011F0"/>
    <w:p w14:paraId="38F594E0" w14:textId="4D56862A" w:rsidR="004011F0" w:rsidRPr="004011F0" w:rsidRDefault="004011F0" w:rsidP="004011F0">
      <w:pPr>
        <w:rPr>
          <w:sz w:val="28"/>
          <w:szCs w:val="28"/>
        </w:rPr>
      </w:pPr>
      <w:r w:rsidRPr="004011F0">
        <w:rPr>
          <w:sz w:val="28"/>
          <w:szCs w:val="28"/>
        </w:rPr>
        <w:t>Для установки платформы в клиент-серверном режиме необходимо выбрать следующие компоненты</w:t>
      </w:r>
      <w:r>
        <w:rPr>
          <w:sz w:val="28"/>
          <w:szCs w:val="28"/>
        </w:rPr>
        <w:t>:</w:t>
      </w:r>
    </w:p>
    <w:p w14:paraId="725A2142" w14:textId="06BAE4EE" w:rsidR="004011F0" w:rsidRDefault="004011F0" w:rsidP="004011F0"/>
    <w:p w14:paraId="4AED2CFE" w14:textId="568F5793" w:rsidR="004011F0" w:rsidRDefault="004011F0" w:rsidP="00C27294">
      <w:pPr>
        <w:pStyle w:val="a3"/>
      </w:pPr>
      <w:r>
        <w:rPr>
          <w:noProof/>
          <w:lang w:eastAsia="ru-RU"/>
        </w:rPr>
        <w:drawing>
          <wp:inline distT="0" distB="0" distL="0" distR="0" wp14:anchorId="643B7F7C" wp14:editId="526B6C0D">
            <wp:extent cx="3764132" cy="2872667"/>
            <wp:effectExtent l="0" t="0" r="8255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178" cy="288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F9484" w14:textId="715BA911" w:rsidR="00C27294" w:rsidRDefault="00C27294" w:rsidP="00C27294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13</w:t>
      </w:r>
      <w:r w:rsidR="00077E33">
        <w:rPr>
          <w:noProof/>
        </w:rPr>
        <w:fldChar w:fldCharType="end"/>
      </w:r>
    </w:p>
    <w:p w14:paraId="5B29C5B8" w14:textId="7A808540" w:rsidR="004011F0" w:rsidRDefault="004011F0" w:rsidP="004011F0">
      <w:pPr>
        <w:jc w:val="center"/>
      </w:pPr>
    </w:p>
    <w:p w14:paraId="0C419B64" w14:textId="50151CC7" w:rsidR="004011F0" w:rsidRDefault="004011F0" w:rsidP="00C27294">
      <w:r>
        <w:t>Далее</w:t>
      </w:r>
      <w:r w:rsidR="00C27294">
        <w:t xml:space="preserve"> необходимо</w:t>
      </w:r>
      <w:r>
        <w:t xml:space="preserve"> выбрать язык</w:t>
      </w:r>
      <w:r w:rsidR="00C27294">
        <w:t>.</w:t>
      </w:r>
    </w:p>
    <w:p w14:paraId="455F4869" w14:textId="77777777" w:rsidR="004011F0" w:rsidRDefault="004011F0" w:rsidP="004011F0">
      <w:pPr>
        <w:jc w:val="center"/>
      </w:pPr>
    </w:p>
    <w:p w14:paraId="2F84E502" w14:textId="31DBC722" w:rsidR="004011F0" w:rsidRDefault="004011F0" w:rsidP="00C27294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63F7DB6" wp14:editId="301736C1">
            <wp:extent cx="3859341" cy="2945327"/>
            <wp:effectExtent l="0" t="0" r="8255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59" cy="295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33459" w14:textId="511871FB" w:rsidR="00C27294" w:rsidRPr="004011F0" w:rsidRDefault="00C27294" w:rsidP="00C27294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14</w:t>
      </w:r>
      <w:r w:rsidR="00077E33">
        <w:rPr>
          <w:noProof/>
        </w:rPr>
        <w:fldChar w:fldCharType="end"/>
      </w:r>
    </w:p>
    <w:p w14:paraId="75D4AA3A" w14:textId="02F987CD" w:rsidR="004011F0" w:rsidRPr="00B844D4" w:rsidRDefault="004011F0" w:rsidP="006C50B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Далее необходимо установить 1С как сервис и создать нового пользователя </w:t>
      </w:r>
    </w:p>
    <w:p w14:paraId="17223C43" w14:textId="40F443A3" w:rsidR="00605DE6" w:rsidRDefault="004011F0" w:rsidP="00C27294">
      <w:pPr>
        <w:pStyle w:val="a3"/>
      </w:pPr>
      <w:r>
        <w:rPr>
          <w:noProof/>
          <w:lang w:eastAsia="ru-RU"/>
        </w:rPr>
        <w:drawing>
          <wp:inline distT="0" distB="0" distL="0" distR="0" wp14:anchorId="54B8784A" wp14:editId="1A5474FC">
            <wp:extent cx="3894967" cy="297251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92" cy="297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8E51" w14:textId="739B7066" w:rsidR="00C27294" w:rsidRDefault="00C27294" w:rsidP="00C27294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15</w:t>
      </w:r>
      <w:r w:rsidR="00077E33">
        <w:rPr>
          <w:noProof/>
        </w:rPr>
        <w:fldChar w:fldCharType="end"/>
      </w:r>
    </w:p>
    <w:p w14:paraId="3C454BBA" w14:textId="4976EA2C" w:rsidR="004011F0" w:rsidRDefault="004011F0" w:rsidP="00007141">
      <w:pPr>
        <w:rPr>
          <w:sz w:val="28"/>
          <w:szCs w:val="28"/>
        </w:rPr>
      </w:pPr>
    </w:p>
    <w:p w14:paraId="0B2442A3" w14:textId="77777777" w:rsidR="004011F0" w:rsidRDefault="004011F0" w:rsidP="00007141">
      <w:pPr>
        <w:rPr>
          <w:sz w:val="28"/>
          <w:szCs w:val="28"/>
        </w:rPr>
      </w:pPr>
      <w:r>
        <w:rPr>
          <w:sz w:val="28"/>
          <w:szCs w:val="28"/>
        </w:rPr>
        <w:t>Остальные шаги выполняются также, как и для файлового режима платформы.</w:t>
      </w:r>
    </w:p>
    <w:p w14:paraId="3A84E1C5" w14:textId="77777777" w:rsidR="004011F0" w:rsidRDefault="004011F0" w:rsidP="00007141">
      <w:pPr>
        <w:rPr>
          <w:sz w:val="28"/>
          <w:szCs w:val="28"/>
        </w:rPr>
      </w:pPr>
    </w:p>
    <w:p w14:paraId="71ABCC07" w14:textId="7B028897" w:rsidR="004011F0" w:rsidRDefault="004011F0" w:rsidP="00007141">
      <w:pPr>
        <w:rPr>
          <w:sz w:val="28"/>
          <w:szCs w:val="28"/>
        </w:rPr>
      </w:pPr>
    </w:p>
    <w:p w14:paraId="71AFAC9E" w14:textId="099758E1" w:rsidR="00605DE6" w:rsidRPr="0049751C" w:rsidRDefault="00605DE6" w:rsidP="0049751C">
      <w:pPr>
        <w:pStyle w:val="1"/>
      </w:pPr>
      <w:bookmarkStart w:id="3" w:name="_Toc195885193"/>
      <w:r w:rsidRPr="0049751C">
        <w:lastRenderedPageBreak/>
        <w:t>Установка конфигурации 1С</w:t>
      </w:r>
      <w:bookmarkEnd w:id="3"/>
    </w:p>
    <w:p w14:paraId="4C410FA1" w14:textId="77777777" w:rsidR="00B67147" w:rsidRPr="00B67147" w:rsidRDefault="00B67147" w:rsidP="00B67147"/>
    <w:p w14:paraId="5FEE9AB1" w14:textId="4067E21C" w:rsidR="00007141" w:rsidRPr="00B67147" w:rsidRDefault="00007141" w:rsidP="00B67147">
      <w:pPr>
        <w:pStyle w:val="2"/>
        <w:rPr>
          <w:rFonts w:ascii="Times New Roman Полужирный" w:hAnsi="Times New Roman Полужирный" w:cs="Times New Roman"/>
          <w:b/>
          <w:szCs w:val="28"/>
        </w:rPr>
      </w:pPr>
      <w:bookmarkStart w:id="4" w:name="_Toc195885194"/>
      <w:r w:rsidRPr="00B67147">
        <w:rPr>
          <w:rFonts w:ascii="Times New Roman Полужирный" w:hAnsi="Times New Roman Полужирный" w:cs="Times New Roman"/>
          <w:szCs w:val="28"/>
        </w:rPr>
        <w:t xml:space="preserve">Создание </w:t>
      </w:r>
      <w:r w:rsidR="00605DE6" w:rsidRPr="00B67147">
        <w:rPr>
          <w:rFonts w:ascii="Times New Roman Полужирный" w:hAnsi="Times New Roman Полужирный" w:cs="Times New Roman"/>
          <w:szCs w:val="28"/>
        </w:rPr>
        <w:t xml:space="preserve">новой </w:t>
      </w:r>
      <w:r w:rsidRPr="00B67147">
        <w:rPr>
          <w:rFonts w:ascii="Times New Roman Полужирный" w:hAnsi="Times New Roman Полужирный" w:cs="Times New Roman"/>
          <w:szCs w:val="28"/>
        </w:rPr>
        <w:t xml:space="preserve">информационной базы </w:t>
      </w:r>
      <w:r w:rsidR="00313BFC" w:rsidRPr="00B67147">
        <w:rPr>
          <w:rFonts w:ascii="Times New Roman Полужирный" w:hAnsi="Times New Roman Полужирный" w:cs="Times New Roman"/>
          <w:szCs w:val="28"/>
        </w:rPr>
        <w:t>в файловом режиме</w:t>
      </w:r>
      <w:bookmarkEnd w:id="4"/>
    </w:p>
    <w:p w14:paraId="7DCB8ADC" w14:textId="1262C3FD" w:rsidR="00605DE6" w:rsidRPr="00B844D4" w:rsidRDefault="00605DE6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Создание информационной базы конфигурации выполняется при запуске платформы «1</w:t>
      </w:r>
      <w:proofErr w:type="gramStart"/>
      <w:r w:rsidRPr="00B844D4">
        <w:rPr>
          <w:sz w:val="28"/>
          <w:szCs w:val="28"/>
        </w:rPr>
        <w:t>С:Предприятие</w:t>
      </w:r>
      <w:proofErr w:type="gramEnd"/>
      <w:r w:rsidRPr="00B844D4">
        <w:rPr>
          <w:sz w:val="28"/>
          <w:szCs w:val="28"/>
        </w:rPr>
        <w:t xml:space="preserve"> 8». При первом запуске «1</w:t>
      </w:r>
      <w:proofErr w:type="gramStart"/>
      <w:r w:rsidRPr="00B844D4">
        <w:rPr>
          <w:sz w:val="28"/>
          <w:szCs w:val="28"/>
        </w:rPr>
        <w:t>С:Предприятия</w:t>
      </w:r>
      <w:proofErr w:type="gramEnd"/>
      <w:r w:rsidRPr="00B844D4">
        <w:rPr>
          <w:sz w:val="28"/>
          <w:szCs w:val="28"/>
        </w:rPr>
        <w:t xml:space="preserve"> 8» на экран выводится сообщение о том, что список информационных баз пуст. Программа предложит добавить в список информационную базу.</w:t>
      </w:r>
    </w:p>
    <w:p w14:paraId="1A6950FC" w14:textId="53E6F336" w:rsidR="001B71A2" w:rsidRDefault="00605DE6" w:rsidP="00A71CE3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153AB3D5" wp14:editId="7F6BFED6">
            <wp:extent cx="2514599" cy="1062399"/>
            <wp:effectExtent l="0" t="0" r="63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2792" cy="10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D4125" w14:textId="6B7110F5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24</w:t>
      </w:r>
      <w:r w:rsidR="00077E33">
        <w:rPr>
          <w:noProof/>
        </w:rPr>
        <w:fldChar w:fldCharType="end"/>
      </w:r>
    </w:p>
    <w:p w14:paraId="5D426040" w14:textId="518719ED" w:rsidR="001B71A2" w:rsidRPr="00B844D4" w:rsidRDefault="001B71A2" w:rsidP="001B71A2">
      <w:pPr>
        <w:rPr>
          <w:sz w:val="28"/>
          <w:szCs w:val="28"/>
        </w:rPr>
      </w:pPr>
      <w:r w:rsidRPr="00B844D4">
        <w:rPr>
          <w:sz w:val="28"/>
          <w:szCs w:val="28"/>
        </w:rPr>
        <w:t>Нажимаем кнопку «Да». В открывшемся окне «Добавление информационной базы» выбираем пункт «Создание новой информационной базы» и нажимаем кнопку «Далее».</w:t>
      </w:r>
    </w:p>
    <w:p w14:paraId="42412951" w14:textId="3743038C" w:rsidR="001B71A2" w:rsidRDefault="001B71A2" w:rsidP="00A71CE3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0C6492A6" wp14:editId="1C8A347A">
            <wp:extent cx="3200120" cy="3309465"/>
            <wp:effectExtent l="19050" t="19050" r="19685" b="2476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5024" cy="3355904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EBED6D" w14:textId="25952977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25</w:t>
      </w:r>
      <w:r w:rsidR="00077E33">
        <w:rPr>
          <w:noProof/>
        </w:rPr>
        <w:fldChar w:fldCharType="end"/>
      </w:r>
    </w:p>
    <w:p w14:paraId="0DAA4159" w14:textId="38536582" w:rsidR="001B71A2" w:rsidRPr="00B844D4" w:rsidRDefault="001B71A2" w:rsidP="001B71A2">
      <w:pPr>
        <w:rPr>
          <w:sz w:val="28"/>
          <w:szCs w:val="28"/>
        </w:rPr>
      </w:pPr>
      <w:r w:rsidRPr="00B844D4">
        <w:rPr>
          <w:sz w:val="28"/>
          <w:szCs w:val="28"/>
        </w:rPr>
        <w:lastRenderedPageBreak/>
        <w:t xml:space="preserve">В следующем окне выбираем «Создание информационной базы без конфигурации» и нажимаем кнопку «Далее». </w:t>
      </w:r>
    </w:p>
    <w:p w14:paraId="624359D2" w14:textId="34EFA366" w:rsidR="00605DE6" w:rsidRDefault="001B71A2" w:rsidP="00A71CE3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47BE9FEE" wp14:editId="427C8983">
            <wp:extent cx="3045313" cy="3135086"/>
            <wp:effectExtent l="19050" t="19050" r="22225" b="273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91111" cy="3182234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5C5B2A" w14:textId="26AB4EAA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26</w:t>
      </w:r>
      <w:r w:rsidR="00077E33">
        <w:rPr>
          <w:noProof/>
        </w:rPr>
        <w:fldChar w:fldCharType="end"/>
      </w:r>
    </w:p>
    <w:p w14:paraId="77D31174" w14:textId="77777777" w:rsidR="00AF1636" w:rsidRPr="00B844D4" w:rsidRDefault="001B71A2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На экран будет выведено окно для ввода наименования информационной базы, как оно будет представлено в списке информационных баз при запуске системы. Можно указать свое наименование либо оставить предложенное</w:t>
      </w:r>
      <w:r w:rsidR="000A1986" w:rsidRPr="00B844D4">
        <w:rPr>
          <w:sz w:val="28"/>
          <w:szCs w:val="28"/>
        </w:rPr>
        <w:t>. Также в данном окне необходимо выбрать тип расположения информационной базы</w:t>
      </w:r>
      <w:r w:rsidR="00854FB9" w:rsidRPr="00B844D4">
        <w:rPr>
          <w:sz w:val="28"/>
          <w:szCs w:val="28"/>
        </w:rPr>
        <w:t xml:space="preserve"> – на данном компьютере или на сервере</w:t>
      </w:r>
      <w:r w:rsidR="00AF1636" w:rsidRPr="00B844D4">
        <w:rPr>
          <w:sz w:val="28"/>
          <w:szCs w:val="28"/>
        </w:rPr>
        <w:t xml:space="preserve"> 1</w:t>
      </w:r>
      <w:proofErr w:type="gramStart"/>
      <w:r w:rsidR="00AF1636" w:rsidRPr="00B844D4">
        <w:rPr>
          <w:sz w:val="28"/>
          <w:szCs w:val="28"/>
        </w:rPr>
        <w:t>С:Предприятия</w:t>
      </w:r>
      <w:proofErr w:type="gramEnd"/>
      <w:r w:rsidR="00AF1636" w:rsidRPr="00B844D4">
        <w:rPr>
          <w:sz w:val="28"/>
          <w:szCs w:val="28"/>
        </w:rPr>
        <w:t xml:space="preserve">. При выборе второго варианта необходима предварительная установка СУБД </w:t>
      </w:r>
      <w:r w:rsidR="00AF1636" w:rsidRPr="00B844D4">
        <w:rPr>
          <w:sz w:val="28"/>
          <w:szCs w:val="28"/>
          <w:lang w:val="en-US"/>
        </w:rPr>
        <w:t>PostgreSQL</w:t>
      </w:r>
      <w:r w:rsidR="00AF1636" w:rsidRPr="00B844D4">
        <w:rPr>
          <w:sz w:val="28"/>
          <w:szCs w:val="28"/>
        </w:rPr>
        <w:t xml:space="preserve">. </w:t>
      </w:r>
    </w:p>
    <w:p w14:paraId="163822AD" w14:textId="58B0ED03" w:rsidR="002904F7" w:rsidRPr="00B844D4" w:rsidRDefault="00AF1636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Выбираем первый вариант и нажимаем кнопку «Далее».</w:t>
      </w:r>
    </w:p>
    <w:p w14:paraId="7BF28F75" w14:textId="23766947" w:rsidR="000A1986" w:rsidRPr="00B844D4" w:rsidRDefault="000A1986" w:rsidP="00007141">
      <w:pPr>
        <w:rPr>
          <w:sz w:val="28"/>
          <w:szCs w:val="28"/>
        </w:rPr>
      </w:pPr>
    </w:p>
    <w:p w14:paraId="63BCA3A9" w14:textId="5CB183D0" w:rsidR="001B71A2" w:rsidRDefault="000A1986" w:rsidP="00A71CE3">
      <w:pPr>
        <w:pStyle w:val="a3"/>
      </w:pPr>
      <w:r w:rsidRPr="00B844D4">
        <w:rPr>
          <w:noProof/>
          <w:lang w:eastAsia="ru-RU"/>
        </w:rPr>
        <w:lastRenderedPageBreak/>
        <w:drawing>
          <wp:inline distT="0" distB="0" distL="0" distR="0" wp14:anchorId="61199CE6" wp14:editId="7EBC2F85">
            <wp:extent cx="3230538" cy="3318843"/>
            <wp:effectExtent l="19050" t="19050" r="27305" b="152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67773" cy="3357096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11AAE89" w14:textId="4B2A5FA5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27</w:t>
      </w:r>
      <w:r w:rsidR="00077E33">
        <w:rPr>
          <w:noProof/>
        </w:rPr>
        <w:fldChar w:fldCharType="end"/>
      </w:r>
    </w:p>
    <w:p w14:paraId="022319EE" w14:textId="71BB8BF6" w:rsidR="00AF1636" w:rsidRPr="00B844D4" w:rsidRDefault="00AF1636" w:rsidP="00AF1636">
      <w:pPr>
        <w:rPr>
          <w:sz w:val="28"/>
          <w:szCs w:val="28"/>
        </w:rPr>
      </w:pPr>
      <w:r w:rsidRPr="00B844D4">
        <w:rPr>
          <w:sz w:val="28"/>
          <w:szCs w:val="28"/>
        </w:rPr>
        <w:t>В следующем окне необходимо указать путь к каталогу информационной базы. Нажимаем кнопку «Далее».</w:t>
      </w:r>
    </w:p>
    <w:p w14:paraId="0BECD7A3" w14:textId="65B72CFA" w:rsidR="00AF1636" w:rsidRDefault="00AF1636" w:rsidP="00A71CE3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2078708C" wp14:editId="032EAB89">
            <wp:extent cx="3105437" cy="3226245"/>
            <wp:effectExtent l="19050" t="19050" r="19050" b="1270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59552" cy="328246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456DA1" w14:textId="4B93A7CB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28</w:t>
      </w:r>
      <w:r w:rsidR="00077E33">
        <w:rPr>
          <w:noProof/>
        </w:rPr>
        <w:fldChar w:fldCharType="end"/>
      </w:r>
    </w:p>
    <w:p w14:paraId="70FC77AF" w14:textId="20885862" w:rsidR="001B71A2" w:rsidRPr="00B844D4" w:rsidRDefault="001B71A2" w:rsidP="00007141">
      <w:pPr>
        <w:rPr>
          <w:sz w:val="28"/>
          <w:szCs w:val="28"/>
        </w:rPr>
      </w:pPr>
    </w:p>
    <w:p w14:paraId="414D29D9" w14:textId="77777777" w:rsidR="001C2765" w:rsidRPr="00B844D4" w:rsidRDefault="00137F19" w:rsidP="00C35227">
      <w:pPr>
        <w:rPr>
          <w:sz w:val="28"/>
          <w:szCs w:val="28"/>
        </w:rPr>
      </w:pPr>
      <w:r w:rsidRPr="00B844D4">
        <w:rPr>
          <w:sz w:val="28"/>
          <w:szCs w:val="28"/>
        </w:rPr>
        <w:lastRenderedPageBreak/>
        <w:t>В окне установки параметров запуска ничего не меняем и нажимаем кнопку «Готово».</w:t>
      </w:r>
    </w:p>
    <w:p w14:paraId="461D3EA3" w14:textId="4230BEE9" w:rsidR="001B71A2" w:rsidRDefault="00137F19" w:rsidP="00A71CE3">
      <w:pPr>
        <w:pStyle w:val="a3"/>
      </w:pPr>
      <w:r w:rsidRPr="00B844D4">
        <w:t xml:space="preserve"> </w:t>
      </w:r>
      <w:r w:rsidR="00AF1636" w:rsidRPr="00B844D4">
        <w:rPr>
          <w:noProof/>
          <w:lang w:eastAsia="ru-RU"/>
        </w:rPr>
        <w:drawing>
          <wp:inline distT="0" distB="0" distL="0" distR="0" wp14:anchorId="0D4EDB12" wp14:editId="157AF582">
            <wp:extent cx="3158391" cy="3259345"/>
            <wp:effectExtent l="19050" t="19050" r="23495" b="177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05382" cy="3307838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18DBA4" w14:textId="1C0A201E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29</w:t>
      </w:r>
      <w:r w:rsidR="00077E33">
        <w:rPr>
          <w:noProof/>
        </w:rPr>
        <w:fldChar w:fldCharType="end"/>
      </w:r>
    </w:p>
    <w:p w14:paraId="24175F6D" w14:textId="49CBD92E" w:rsidR="003E2540" w:rsidRPr="00B67147" w:rsidRDefault="003E2540" w:rsidP="003E2540">
      <w:pPr>
        <w:pStyle w:val="2"/>
        <w:rPr>
          <w:rFonts w:ascii="Times New Roman Полужирный" w:hAnsi="Times New Roman Полужирный" w:cs="Times New Roman"/>
          <w:b/>
          <w:szCs w:val="28"/>
        </w:rPr>
      </w:pPr>
      <w:bookmarkStart w:id="5" w:name="_Toc195885195"/>
      <w:r w:rsidRPr="00B67147">
        <w:rPr>
          <w:rFonts w:ascii="Times New Roman Полужирный" w:hAnsi="Times New Roman Полужирный" w:cs="Times New Roman"/>
          <w:szCs w:val="28"/>
        </w:rPr>
        <w:t>Создание новой информационной базы в клиент-серверном режиме</w:t>
      </w:r>
      <w:bookmarkEnd w:id="5"/>
    </w:p>
    <w:p w14:paraId="2FB49A29" w14:textId="5141B2F0" w:rsidR="003E2540" w:rsidRDefault="003E2540" w:rsidP="003E2540">
      <w:pPr>
        <w:rPr>
          <w:sz w:val="28"/>
          <w:szCs w:val="28"/>
        </w:rPr>
      </w:pPr>
    </w:p>
    <w:p w14:paraId="607A812B" w14:textId="219A281B" w:rsidR="009940BD" w:rsidRDefault="009940BD" w:rsidP="003E2540">
      <w:pPr>
        <w:rPr>
          <w:sz w:val="28"/>
          <w:szCs w:val="28"/>
        </w:rPr>
      </w:pPr>
      <w:r w:rsidRPr="009940BD">
        <w:rPr>
          <w:i/>
          <w:sz w:val="28"/>
          <w:szCs w:val="28"/>
        </w:rPr>
        <w:t>Примечание</w:t>
      </w:r>
      <w:proofErr w:type="gramStart"/>
      <w:r w:rsidRPr="009940B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При</w:t>
      </w:r>
      <w:proofErr w:type="gramEnd"/>
      <w:r>
        <w:rPr>
          <w:sz w:val="28"/>
          <w:szCs w:val="28"/>
        </w:rPr>
        <w:t xml:space="preserve"> создании информационной базы в клиент-серверном режиме предварительно должен быть установлен </w:t>
      </w:r>
      <w:r w:rsidRPr="00B844D4">
        <w:rPr>
          <w:sz w:val="28"/>
          <w:szCs w:val="28"/>
          <w:lang w:val="en-US"/>
        </w:rPr>
        <w:t>PostgreSQL</w:t>
      </w:r>
      <w:r>
        <w:rPr>
          <w:sz w:val="28"/>
          <w:szCs w:val="28"/>
        </w:rPr>
        <w:t>.</w:t>
      </w:r>
    </w:p>
    <w:p w14:paraId="32016841" w14:textId="77777777" w:rsidR="009940BD" w:rsidRPr="009940BD" w:rsidRDefault="009940BD" w:rsidP="003E2540">
      <w:pPr>
        <w:rPr>
          <w:sz w:val="28"/>
          <w:szCs w:val="28"/>
        </w:rPr>
      </w:pPr>
    </w:p>
    <w:p w14:paraId="3E8AEE43" w14:textId="77777777" w:rsidR="003E2540" w:rsidRDefault="003E2540" w:rsidP="003E2540">
      <w:pPr>
        <w:rPr>
          <w:sz w:val="28"/>
          <w:szCs w:val="28"/>
        </w:rPr>
      </w:pPr>
      <w:r w:rsidRPr="00B844D4">
        <w:rPr>
          <w:sz w:val="28"/>
          <w:szCs w:val="28"/>
        </w:rPr>
        <w:t>Создание информационной базы конфигурации</w:t>
      </w:r>
      <w:r>
        <w:rPr>
          <w:sz w:val="28"/>
          <w:szCs w:val="28"/>
        </w:rPr>
        <w:t xml:space="preserve"> </w:t>
      </w:r>
      <w:r w:rsidRPr="006A1322">
        <w:rPr>
          <w:sz w:val="28"/>
          <w:szCs w:val="28"/>
        </w:rPr>
        <w:t>в клиент-серверном режиме</w:t>
      </w:r>
      <w:r w:rsidRPr="00B844D4">
        <w:rPr>
          <w:sz w:val="28"/>
          <w:szCs w:val="28"/>
        </w:rPr>
        <w:t xml:space="preserve"> выполняется</w:t>
      </w:r>
      <w:r>
        <w:rPr>
          <w:sz w:val="28"/>
          <w:szCs w:val="28"/>
        </w:rPr>
        <w:t xml:space="preserve"> аналогично. Выбираем «Добавить» в окне запуска 1С или соглашаемся с созданием новой конфигурации (если не было создано ни одной конфигурации).</w:t>
      </w:r>
    </w:p>
    <w:p w14:paraId="72E3523C" w14:textId="77777777" w:rsidR="003E2540" w:rsidRDefault="003E2540" w:rsidP="003E2540">
      <w:pPr>
        <w:rPr>
          <w:sz w:val="28"/>
          <w:szCs w:val="28"/>
        </w:rPr>
      </w:pPr>
    </w:p>
    <w:p w14:paraId="15D6B618" w14:textId="7BB584FD" w:rsidR="003E2540" w:rsidRDefault="003E2540" w:rsidP="00A71CE3">
      <w:pPr>
        <w:pStyle w:val="a3"/>
      </w:pPr>
      <w:r w:rsidRPr="00B844D4">
        <w:rPr>
          <w:noProof/>
          <w:lang w:eastAsia="ru-RU"/>
        </w:rPr>
        <w:lastRenderedPageBreak/>
        <w:drawing>
          <wp:inline distT="0" distB="0" distL="0" distR="0" wp14:anchorId="004CCF2B" wp14:editId="21C684E7">
            <wp:extent cx="3816800" cy="3028207"/>
            <wp:effectExtent l="19050" t="19050" r="12700" b="203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35958" cy="3043407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BBC7DB" w14:textId="708AE13E" w:rsid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30</w:t>
      </w:r>
      <w:r w:rsidR="00077E33">
        <w:rPr>
          <w:noProof/>
        </w:rPr>
        <w:fldChar w:fldCharType="end"/>
      </w:r>
    </w:p>
    <w:p w14:paraId="6DD81FBD" w14:textId="77777777" w:rsidR="000D1504" w:rsidRDefault="000D1504" w:rsidP="003E2540">
      <w:pPr>
        <w:jc w:val="center"/>
        <w:rPr>
          <w:sz w:val="28"/>
          <w:szCs w:val="28"/>
        </w:rPr>
      </w:pPr>
    </w:p>
    <w:p w14:paraId="69147894" w14:textId="32D9783A" w:rsidR="003E2540" w:rsidRDefault="003E2540" w:rsidP="00A71CE3">
      <w:pPr>
        <w:pStyle w:val="a3"/>
      </w:pPr>
      <w:r>
        <w:rPr>
          <w:noProof/>
        </w:rPr>
        <w:drawing>
          <wp:inline distT="0" distB="0" distL="0" distR="0" wp14:anchorId="28F27C49" wp14:editId="59F0F90E">
            <wp:extent cx="3339573" cy="345119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370" cy="348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2861" w14:textId="13269F55" w:rsid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</w:instrText>
      </w:r>
      <w:r w:rsidR="00077E33">
        <w:instrText xml:space="preserve"> </w:instrText>
      </w:r>
      <w:r w:rsidR="00077E33">
        <w:fldChar w:fldCharType="separate"/>
      </w:r>
      <w:r>
        <w:rPr>
          <w:noProof/>
        </w:rPr>
        <w:t>31</w:t>
      </w:r>
      <w:r w:rsidR="00077E33">
        <w:rPr>
          <w:noProof/>
        </w:rPr>
        <w:fldChar w:fldCharType="end"/>
      </w:r>
    </w:p>
    <w:p w14:paraId="5162B901" w14:textId="77777777" w:rsidR="003E2540" w:rsidRDefault="003E2540" w:rsidP="003E2540">
      <w:pPr>
        <w:jc w:val="center"/>
        <w:rPr>
          <w:sz w:val="28"/>
          <w:szCs w:val="28"/>
        </w:rPr>
      </w:pPr>
    </w:p>
    <w:p w14:paraId="53604323" w14:textId="77777777" w:rsidR="003E2540" w:rsidRDefault="003E2540" w:rsidP="003E2540">
      <w:pPr>
        <w:rPr>
          <w:sz w:val="28"/>
          <w:szCs w:val="28"/>
        </w:rPr>
      </w:pPr>
      <w:r w:rsidRPr="00B844D4">
        <w:rPr>
          <w:sz w:val="28"/>
          <w:szCs w:val="28"/>
        </w:rPr>
        <w:t>В следующем окне выбираем «Создание информационной базы без конфигурации» и нажимаем кнопку «Далее».</w:t>
      </w:r>
    </w:p>
    <w:p w14:paraId="289AA65E" w14:textId="6806568D" w:rsidR="003E2540" w:rsidRDefault="003E2540" w:rsidP="00A71CE3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284614A4" wp14:editId="6A6B84C3">
            <wp:extent cx="3621438" cy="3742476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422" cy="376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4533" w14:textId="24B25B04" w:rsid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 w:rsidRPr="00A71CE3">
        <w:rPr>
          <w:noProof/>
        </w:rPr>
        <w:t>32</w:t>
      </w:r>
      <w:r w:rsidR="00077E33">
        <w:rPr>
          <w:noProof/>
        </w:rPr>
        <w:fldChar w:fldCharType="end"/>
      </w:r>
    </w:p>
    <w:p w14:paraId="4FED2B54" w14:textId="77777777" w:rsidR="003E2540" w:rsidRDefault="003E2540" w:rsidP="00A71CE3">
      <w:r>
        <w:t>Далее выбираем тип «На сервере 1С: Предприятия».</w:t>
      </w:r>
    </w:p>
    <w:p w14:paraId="58A424C8" w14:textId="77777777" w:rsidR="003E2540" w:rsidRDefault="003E2540" w:rsidP="003E2540">
      <w:pPr>
        <w:jc w:val="center"/>
        <w:rPr>
          <w:sz w:val="28"/>
          <w:szCs w:val="28"/>
        </w:rPr>
      </w:pPr>
    </w:p>
    <w:p w14:paraId="2C2402BF" w14:textId="25049FE6" w:rsidR="003E2540" w:rsidRDefault="003E2540" w:rsidP="00A71CE3">
      <w:pPr>
        <w:pStyle w:val="a3"/>
      </w:pPr>
      <w:r>
        <w:rPr>
          <w:noProof/>
          <w:lang w:eastAsia="ru-RU"/>
        </w:rPr>
        <w:drawing>
          <wp:inline distT="0" distB="0" distL="0" distR="0" wp14:anchorId="4CEF7014" wp14:editId="6A591074">
            <wp:extent cx="3327298" cy="3438504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02" cy="345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6FCF1" w14:textId="5A63CC7C" w:rsid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33</w:t>
      </w:r>
      <w:r w:rsidR="00077E33">
        <w:rPr>
          <w:noProof/>
        </w:rPr>
        <w:fldChar w:fldCharType="end"/>
      </w:r>
    </w:p>
    <w:p w14:paraId="58A33A5E" w14:textId="77777777" w:rsidR="003E2540" w:rsidRDefault="003E2540" w:rsidP="003E25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этого необходимо заполнить следующие настройки. В поле «Пароль пользователя» необходимо указать пароль администратора, заданный при установке </w:t>
      </w:r>
      <w:r w:rsidRPr="00B844D4">
        <w:rPr>
          <w:sz w:val="28"/>
          <w:szCs w:val="28"/>
          <w:lang w:val="en-US"/>
        </w:rPr>
        <w:t>PostgreSQL</w:t>
      </w:r>
      <w:r>
        <w:rPr>
          <w:sz w:val="28"/>
          <w:szCs w:val="28"/>
        </w:rPr>
        <w:t>.</w:t>
      </w:r>
    </w:p>
    <w:p w14:paraId="55A37F3C" w14:textId="23BA5196" w:rsidR="003E2540" w:rsidRDefault="003E2540" w:rsidP="00A71CE3">
      <w:pPr>
        <w:pStyle w:val="a3"/>
      </w:pPr>
      <w:r>
        <w:rPr>
          <w:noProof/>
          <w:lang w:eastAsia="ru-RU"/>
        </w:rPr>
        <w:drawing>
          <wp:inline distT="0" distB="0" distL="0" distR="0" wp14:anchorId="082A9D50" wp14:editId="75FD6220">
            <wp:extent cx="3181960" cy="3288309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47" cy="330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8B7BE" w14:textId="3F87DE84" w:rsid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34</w:t>
      </w:r>
      <w:r w:rsidR="00077E33">
        <w:rPr>
          <w:noProof/>
        </w:rPr>
        <w:fldChar w:fldCharType="end"/>
      </w:r>
    </w:p>
    <w:p w14:paraId="62BE5548" w14:textId="77777777" w:rsidR="003E2540" w:rsidRPr="00B844D4" w:rsidRDefault="003E2540" w:rsidP="003E2540">
      <w:pPr>
        <w:rPr>
          <w:sz w:val="28"/>
          <w:szCs w:val="28"/>
        </w:rPr>
      </w:pPr>
      <w:r w:rsidRPr="00B844D4">
        <w:rPr>
          <w:sz w:val="28"/>
          <w:szCs w:val="28"/>
        </w:rPr>
        <w:t>В окне установки параметров запуска ничего не меняем и нажимаем кнопку «Готово».</w:t>
      </w:r>
    </w:p>
    <w:p w14:paraId="3ADA9D93" w14:textId="77777777" w:rsidR="003E2540" w:rsidRPr="006A1322" w:rsidRDefault="003E2540" w:rsidP="003E2540">
      <w:pPr>
        <w:jc w:val="center"/>
        <w:rPr>
          <w:sz w:val="28"/>
          <w:szCs w:val="28"/>
        </w:rPr>
      </w:pPr>
    </w:p>
    <w:p w14:paraId="6FDBD1E3" w14:textId="2C6BF69F" w:rsidR="003E2540" w:rsidRDefault="003E2540" w:rsidP="00A71CE3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1DD1893E" wp14:editId="4C699F9D">
            <wp:extent cx="3097431" cy="3200955"/>
            <wp:effectExtent l="0" t="0" r="825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929" cy="322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EDDB" w14:textId="6903F0D9" w:rsid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35</w:t>
      </w:r>
      <w:r w:rsidR="00077E33">
        <w:rPr>
          <w:noProof/>
        </w:rPr>
        <w:fldChar w:fldCharType="end"/>
      </w:r>
    </w:p>
    <w:p w14:paraId="5F0FE83A" w14:textId="77777777" w:rsidR="003E2540" w:rsidRDefault="003E2540" w:rsidP="003E2540">
      <w:pPr>
        <w:jc w:val="center"/>
        <w:rPr>
          <w:sz w:val="28"/>
          <w:szCs w:val="28"/>
        </w:rPr>
      </w:pPr>
    </w:p>
    <w:p w14:paraId="78AD1BFB" w14:textId="77777777" w:rsidR="003E2540" w:rsidRPr="00B844D4" w:rsidRDefault="003E2540" w:rsidP="00007141">
      <w:pPr>
        <w:rPr>
          <w:sz w:val="28"/>
          <w:szCs w:val="28"/>
        </w:rPr>
      </w:pPr>
    </w:p>
    <w:p w14:paraId="141C954A" w14:textId="7AC70FDC" w:rsidR="002D6475" w:rsidRPr="00B844D4" w:rsidRDefault="002D6475" w:rsidP="00B67147">
      <w:pPr>
        <w:pStyle w:val="2"/>
        <w:rPr>
          <w:b/>
          <w:szCs w:val="28"/>
        </w:rPr>
      </w:pPr>
      <w:bookmarkStart w:id="6" w:name="_Toc195885196"/>
      <w:r w:rsidRPr="00B67147">
        <w:rPr>
          <w:rFonts w:ascii="Times New Roman Полужирный" w:hAnsi="Times New Roman Полужирный" w:cs="Times New Roman"/>
          <w:szCs w:val="28"/>
        </w:rPr>
        <w:t>Загрузка конфигурации «Школьная система-А»</w:t>
      </w:r>
      <w:bookmarkEnd w:id="6"/>
    </w:p>
    <w:p w14:paraId="0FAD3703" w14:textId="03242B29" w:rsidR="002D6475" w:rsidRPr="00B844D4" w:rsidRDefault="002D6475" w:rsidP="00007141">
      <w:pPr>
        <w:rPr>
          <w:sz w:val="28"/>
          <w:szCs w:val="28"/>
        </w:rPr>
      </w:pPr>
    </w:p>
    <w:p w14:paraId="11A3C85C" w14:textId="5D2FB4D1" w:rsidR="00F43B00" w:rsidRPr="00B844D4" w:rsidRDefault="002D6475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После запуска «1</w:t>
      </w:r>
      <w:proofErr w:type="gramStart"/>
      <w:r w:rsidRPr="00B844D4">
        <w:rPr>
          <w:sz w:val="28"/>
          <w:szCs w:val="28"/>
        </w:rPr>
        <w:t>С:Предприятия</w:t>
      </w:r>
      <w:proofErr w:type="gramEnd"/>
      <w:r w:rsidRPr="00B844D4">
        <w:rPr>
          <w:sz w:val="28"/>
          <w:szCs w:val="28"/>
        </w:rPr>
        <w:t>» открываем «Конфигуратор»</w:t>
      </w:r>
      <w:r w:rsidR="00F43B00" w:rsidRPr="00B844D4">
        <w:rPr>
          <w:sz w:val="28"/>
          <w:szCs w:val="28"/>
        </w:rPr>
        <w:t xml:space="preserve"> и переходим в меню «Конфигурация»</w:t>
      </w:r>
      <w:r w:rsidRPr="00B844D4">
        <w:rPr>
          <w:sz w:val="28"/>
          <w:szCs w:val="28"/>
        </w:rPr>
        <w:t xml:space="preserve">. </w:t>
      </w:r>
      <w:r w:rsidR="00F43B00" w:rsidRPr="00B844D4">
        <w:rPr>
          <w:sz w:val="28"/>
          <w:szCs w:val="28"/>
        </w:rPr>
        <w:t>Выбираем пункт</w:t>
      </w:r>
      <w:r w:rsidR="007B759A" w:rsidRPr="00B844D4">
        <w:rPr>
          <w:sz w:val="28"/>
          <w:szCs w:val="28"/>
        </w:rPr>
        <w:t xml:space="preserve"> «Открыть конфигурацию», затем пункт</w:t>
      </w:r>
      <w:r w:rsidR="00F43B00" w:rsidRPr="00B844D4">
        <w:rPr>
          <w:sz w:val="28"/>
          <w:szCs w:val="28"/>
        </w:rPr>
        <w:t xml:space="preserve"> «Загрузить конфигурацию из файла».</w:t>
      </w:r>
    </w:p>
    <w:p w14:paraId="09722281" w14:textId="4CBAC9D7" w:rsidR="002D6475" w:rsidRDefault="00A71CE3" w:rsidP="00A71CE3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14E3AAC7" wp14:editId="2D69BE6B">
            <wp:extent cx="5934075" cy="30861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59BB" w14:textId="6AB3A6AC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36</w:t>
      </w:r>
      <w:r w:rsidR="00077E33">
        <w:rPr>
          <w:noProof/>
        </w:rPr>
        <w:fldChar w:fldCharType="end"/>
      </w:r>
    </w:p>
    <w:p w14:paraId="4A1FC615" w14:textId="74ECC7D0" w:rsidR="00C66FA2" w:rsidRPr="00B844D4" w:rsidRDefault="00F43B00" w:rsidP="00F43B00">
      <w:pPr>
        <w:rPr>
          <w:sz w:val="28"/>
          <w:szCs w:val="28"/>
        </w:rPr>
      </w:pPr>
      <w:r w:rsidRPr="00B844D4">
        <w:rPr>
          <w:sz w:val="28"/>
          <w:szCs w:val="28"/>
        </w:rPr>
        <w:t>Выбираем файл и нажимаем кнопку «Открыть». Запустится процесс загрузки конфигурации.</w:t>
      </w:r>
    </w:p>
    <w:p w14:paraId="084C9D5D" w14:textId="6636550F" w:rsidR="00C66FA2" w:rsidRDefault="00C66FA2" w:rsidP="00A71CE3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1E42E0CF" wp14:editId="06B72411">
            <wp:extent cx="4143096" cy="2647950"/>
            <wp:effectExtent l="19050" t="19050" r="10160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51231" cy="265314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D6A0C0C" w14:textId="6E872D86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37</w:t>
      </w:r>
      <w:r w:rsidR="00077E33">
        <w:rPr>
          <w:noProof/>
        </w:rPr>
        <w:fldChar w:fldCharType="end"/>
      </w:r>
    </w:p>
    <w:p w14:paraId="18E79762" w14:textId="59F6F87D" w:rsidR="00F43B00" w:rsidRPr="00B844D4" w:rsidRDefault="00F43B00" w:rsidP="00F43B00">
      <w:pPr>
        <w:rPr>
          <w:sz w:val="28"/>
          <w:szCs w:val="28"/>
        </w:rPr>
      </w:pPr>
      <w:r w:rsidRPr="00B844D4">
        <w:rPr>
          <w:sz w:val="28"/>
          <w:szCs w:val="28"/>
        </w:rPr>
        <w:t>Во всплывающем сообщении об обновлении конфигурации выбрать вариант «Да».</w:t>
      </w:r>
    </w:p>
    <w:p w14:paraId="3894B974" w14:textId="785C941A" w:rsidR="00F43B00" w:rsidRDefault="00F43B00" w:rsidP="00A71CE3">
      <w:pPr>
        <w:pStyle w:val="a3"/>
      </w:pPr>
      <w:r w:rsidRPr="00B844D4">
        <w:rPr>
          <w:noProof/>
          <w:lang w:eastAsia="ru-RU"/>
        </w:rPr>
        <w:lastRenderedPageBreak/>
        <w:drawing>
          <wp:inline distT="0" distB="0" distL="0" distR="0" wp14:anchorId="5541A0D6" wp14:editId="51C40270">
            <wp:extent cx="2762636" cy="112410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AA6A7" w14:textId="16B30CDA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38</w:t>
      </w:r>
      <w:r w:rsidR="00077E33">
        <w:rPr>
          <w:noProof/>
        </w:rPr>
        <w:fldChar w:fldCharType="end"/>
      </w:r>
    </w:p>
    <w:p w14:paraId="3F8FCEF4" w14:textId="3B955371" w:rsidR="00F43B00" w:rsidRPr="00B844D4" w:rsidRDefault="001C2765" w:rsidP="001C2765">
      <w:pPr>
        <w:rPr>
          <w:sz w:val="28"/>
          <w:szCs w:val="28"/>
        </w:rPr>
      </w:pPr>
      <w:r w:rsidRPr="00B844D4">
        <w:rPr>
          <w:sz w:val="28"/>
          <w:szCs w:val="28"/>
        </w:rPr>
        <w:t>Для завершения обновления необходимо приять все внесенные изменения.</w:t>
      </w:r>
    </w:p>
    <w:p w14:paraId="6EDDF1AB" w14:textId="0B08F097" w:rsidR="00F43B00" w:rsidRDefault="001C2765" w:rsidP="00A71CE3">
      <w:pPr>
        <w:pStyle w:val="a3"/>
      </w:pPr>
      <w:r w:rsidRPr="00B844D4">
        <w:rPr>
          <w:noProof/>
          <w:lang w:eastAsia="ru-RU"/>
        </w:rPr>
        <w:drawing>
          <wp:inline distT="0" distB="0" distL="0" distR="0" wp14:anchorId="25ED2833" wp14:editId="7C59F197">
            <wp:extent cx="3914774" cy="238792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24786" cy="239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2999C" w14:textId="55303D46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39</w:t>
      </w:r>
      <w:r w:rsidR="00077E33">
        <w:rPr>
          <w:noProof/>
        </w:rPr>
        <w:fldChar w:fldCharType="end"/>
      </w:r>
    </w:p>
    <w:p w14:paraId="5222076D" w14:textId="21961C60" w:rsidR="001C2765" w:rsidRDefault="001C2765" w:rsidP="001C2765">
      <w:pPr>
        <w:rPr>
          <w:sz w:val="28"/>
          <w:szCs w:val="28"/>
        </w:rPr>
      </w:pPr>
      <w:r w:rsidRPr="00B844D4">
        <w:rPr>
          <w:sz w:val="28"/>
          <w:szCs w:val="28"/>
        </w:rPr>
        <w:t>Выходим из Конфигуратора</w:t>
      </w:r>
      <w:r w:rsidR="00B101A8" w:rsidRPr="00B844D4">
        <w:rPr>
          <w:sz w:val="28"/>
          <w:szCs w:val="28"/>
        </w:rPr>
        <w:t>.</w:t>
      </w:r>
    </w:p>
    <w:p w14:paraId="16CB65B8" w14:textId="77777777" w:rsidR="00A71CE3" w:rsidRPr="00B844D4" w:rsidRDefault="00A71CE3" w:rsidP="001C2765">
      <w:pPr>
        <w:rPr>
          <w:sz w:val="28"/>
          <w:szCs w:val="28"/>
        </w:rPr>
      </w:pPr>
    </w:p>
    <w:p w14:paraId="5FB4ABF3" w14:textId="13F71768" w:rsidR="00007141" w:rsidRPr="00B67147" w:rsidRDefault="00007141" w:rsidP="00B67147">
      <w:pPr>
        <w:pStyle w:val="2"/>
        <w:rPr>
          <w:rFonts w:ascii="Times New Roman Полужирный" w:hAnsi="Times New Roman Полужирный" w:cs="Times New Roman"/>
          <w:b/>
          <w:szCs w:val="28"/>
        </w:rPr>
      </w:pPr>
      <w:bookmarkStart w:id="7" w:name="_Toc195885197"/>
      <w:r w:rsidRPr="00B67147">
        <w:rPr>
          <w:rFonts w:ascii="Times New Roman Полужирный" w:hAnsi="Times New Roman Полужирный" w:cs="Times New Roman"/>
          <w:szCs w:val="28"/>
        </w:rPr>
        <w:t>Открытие информационной базы</w:t>
      </w:r>
      <w:bookmarkEnd w:id="7"/>
      <w:r w:rsidRPr="00B67147">
        <w:rPr>
          <w:rFonts w:ascii="Times New Roman Полужирный" w:hAnsi="Times New Roman Полужирный" w:cs="Times New Roman"/>
          <w:szCs w:val="28"/>
        </w:rPr>
        <w:t xml:space="preserve"> </w:t>
      </w:r>
    </w:p>
    <w:p w14:paraId="31356FEE" w14:textId="6082C802" w:rsidR="00007141" w:rsidRPr="00B844D4" w:rsidRDefault="00007141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После запуска платформы «1</w:t>
      </w:r>
      <w:proofErr w:type="gramStart"/>
      <w:r w:rsidRPr="00B844D4">
        <w:rPr>
          <w:sz w:val="28"/>
          <w:szCs w:val="28"/>
        </w:rPr>
        <w:t>С:Предприятие</w:t>
      </w:r>
      <w:proofErr w:type="gramEnd"/>
      <w:r w:rsidRPr="00B844D4">
        <w:rPr>
          <w:sz w:val="28"/>
          <w:szCs w:val="28"/>
        </w:rPr>
        <w:t xml:space="preserve">» откроется окно выбора информационной базы и режима работы. </w:t>
      </w:r>
    </w:p>
    <w:p w14:paraId="6A13D174" w14:textId="60FA8048" w:rsidR="00007141" w:rsidRPr="00B844D4" w:rsidRDefault="00007141" w:rsidP="00007141">
      <w:pPr>
        <w:rPr>
          <w:sz w:val="28"/>
          <w:szCs w:val="28"/>
        </w:rPr>
      </w:pPr>
      <w:r w:rsidRPr="00B844D4">
        <w:rPr>
          <w:sz w:val="28"/>
          <w:szCs w:val="28"/>
        </w:rPr>
        <w:t>Для работы с информационной базой (ведения учета или ознакомления с основными возможностями прикладного решения) в списке следует выбрать нужную базу и нажать кнопку 1</w:t>
      </w:r>
      <w:proofErr w:type="gramStart"/>
      <w:r w:rsidRPr="00B844D4">
        <w:rPr>
          <w:sz w:val="28"/>
          <w:szCs w:val="28"/>
        </w:rPr>
        <w:t>С:Предприятие</w:t>
      </w:r>
      <w:proofErr w:type="gramEnd"/>
      <w:r w:rsidRPr="00B844D4">
        <w:rPr>
          <w:sz w:val="28"/>
          <w:szCs w:val="28"/>
        </w:rPr>
        <w:t xml:space="preserve">. </w:t>
      </w:r>
    </w:p>
    <w:p w14:paraId="0518462B" w14:textId="2259E261" w:rsidR="00F52DFB" w:rsidRDefault="00F52DFB" w:rsidP="00A71CE3">
      <w:pPr>
        <w:pStyle w:val="a3"/>
      </w:pPr>
      <w:r w:rsidRPr="00B844D4">
        <w:rPr>
          <w:noProof/>
          <w:lang w:eastAsia="ru-RU"/>
        </w:rPr>
        <w:lastRenderedPageBreak/>
        <w:drawing>
          <wp:inline distT="0" distB="0" distL="0" distR="0" wp14:anchorId="4ABBC38D" wp14:editId="4D503472">
            <wp:extent cx="3608070" cy="2862603"/>
            <wp:effectExtent l="19050" t="19050" r="11430" b="139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23640" cy="2874956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D4E67CC" w14:textId="4E167C82" w:rsidR="00C27294" w:rsidRPr="00C27294" w:rsidRDefault="00C27294" w:rsidP="00A71CE3">
      <w:pPr>
        <w:pStyle w:val="a3"/>
      </w:pPr>
      <w:r>
        <w:t xml:space="preserve">Рисунок </w:t>
      </w:r>
      <w:r w:rsidR="00077E33">
        <w:fldChar w:fldCharType="begin"/>
      </w:r>
      <w:r w:rsidR="00077E33">
        <w:instrText xml:space="preserve"> SEQ Рисунок \* ARABIC </w:instrText>
      </w:r>
      <w:r w:rsidR="00077E33">
        <w:fldChar w:fldCharType="separate"/>
      </w:r>
      <w:r>
        <w:rPr>
          <w:noProof/>
        </w:rPr>
        <w:t>40</w:t>
      </w:r>
      <w:r w:rsidR="00077E33">
        <w:rPr>
          <w:noProof/>
        </w:rPr>
        <w:fldChar w:fldCharType="end"/>
      </w:r>
    </w:p>
    <w:p w14:paraId="385948CD" w14:textId="77777777" w:rsidR="0064510D" w:rsidRPr="0064510D" w:rsidRDefault="0064510D" w:rsidP="0064510D"/>
    <w:sectPr w:rsidR="0064510D" w:rsidRPr="0064510D" w:rsidSect="00EA10D4">
      <w:footerReference w:type="default" r:id="rId3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D455" w14:textId="77777777" w:rsidR="00EA10D4" w:rsidRDefault="00EA10D4" w:rsidP="00EA10D4">
      <w:pPr>
        <w:spacing w:line="240" w:lineRule="auto"/>
      </w:pPr>
      <w:r>
        <w:separator/>
      </w:r>
    </w:p>
  </w:endnote>
  <w:endnote w:type="continuationSeparator" w:id="0">
    <w:p w14:paraId="2DF3D657" w14:textId="77777777" w:rsidR="00EA10D4" w:rsidRDefault="00EA10D4" w:rsidP="00EA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344870"/>
      <w:docPartObj>
        <w:docPartGallery w:val="Page Numbers (Bottom of Page)"/>
        <w:docPartUnique/>
      </w:docPartObj>
    </w:sdtPr>
    <w:sdtEndPr/>
    <w:sdtContent>
      <w:p w14:paraId="6167F7B2" w14:textId="5F064945" w:rsidR="00EA10D4" w:rsidRDefault="00EA10D4" w:rsidP="00EA10D4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F2C0A" w14:textId="77777777" w:rsidR="00EA10D4" w:rsidRDefault="00EA10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1798" w14:textId="77777777" w:rsidR="00EA10D4" w:rsidRDefault="00EA10D4" w:rsidP="00EA10D4">
      <w:pPr>
        <w:spacing w:line="240" w:lineRule="auto"/>
      </w:pPr>
      <w:r>
        <w:separator/>
      </w:r>
    </w:p>
  </w:footnote>
  <w:footnote w:type="continuationSeparator" w:id="0">
    <w:p w14:paraId="562F1D88" w14:textId="77777777" w:rsidR="00EA10D4" w:rsidRDefault="00EA10D4" w:rsidP="00EA1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46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D2"/>
    <w:rsid w:val="000054CA"/>
    <w:rsid w:val="00007141"/>
    <w:rsid w:val="000678CE"/>
    <w:rsid w:val="00077E33"/>
    <w:rsid w:val="000A1986"/>
    <w:rsid w:val="000D1504"/>
    <w:rsid w:val="00137F19"/>
    <w:rsid w:val="00194F44"/>
    <w:rsid w:val="001B71A2"/>
    <w:rsid w:val="001C2765"/>
    <w:rsid w:val="001F738C"/>
    <w:rsid w:val="00270FB8"/>
    <w:rsid w:val="002904F7"/>
    <w:rsid w:val="002B26E5"/>
    <w:rsid w:val="002D6475"/>
    <w:rsid w:val="002E0F25"/>
    <w:rsid w:val="00313BFC"/>
    <w:rsid w:val="00394122"/>
    <w:rsid w:val="003E2540"/>
    <w:rsid w:val="004011F0"/>
    <w:rsid w:val="00444C69"/>
    <w:rsid w:val="004545E3"/>
    <w:rsid w:val="004649B4"/>
    <w:rsid w:val="00487AFC"/>
    <w:rsid w:val="0049751C"/>
    <w:rsid w:val="004A28A2"/>
    <w:rsid w:val="004D379D"/>
    <w:rsid w:val="004E0EF1"/>
    <w:rsid w:val="00504C8D"/>
    <w:rsid w:val="005F2E53"/>
    <w:rsid w:val="005F5874"/>
    <w:rsid w:val="00605DE6"/>
    <w:rsid w:val="0061159A"/>
    <w:rsid w:val="0064510D"/>
    <w:rsid w:val="00647F89"/>
    <w:rsid w:val="006A1322"/>
    <w:rsid w:val="006C50B5"/>
    <w:rsid w:val="007610FF"/>
    <w:rsid w:val="007906FC"/>
    <w:rsid w:val="007B759A"/>
    <w:rsid w:val="00854FB9"/>
    <w:rsid w:val="008B5E65"/>
    <w:rsid w:val="008B6446"/>
    <w:rsid w:val="008D4C81"/>
    <w:rsid w:val="008E1B62"/>
    <w:rsid w:val="0093110E"/>
    <w:rsid w:val="009449C4"/>
    <w:rsid w:val="009940BD"/>
    <w:rsid w:val="009B20AD"/>
    <w:rsid w:val="009F08A5"/>
    <w:rsid w:val="00A020BD"/>
    <w:rsid w:val="00A132B8"/>
    <w:rsid w:val="00A23D6E"/>
    <w:rsid w:val="00A51979"/>
    <w:rsid w:val="00A71CE3"/>
    <w:rsid w:val="00AB43ED"/>
    <w:rsid w:val="00AF1636"/>
    <w:rsid w:val="00B101A8"/>
    <w:rsid w:val="00B67147"/>
    <w:rsid w:val="00B844D4"/>
    <w:rsid w:val="00BA60A7"/>
    <w:rsid w:val="00C27294"/>
    <w:rsid w:val="00C310D2"/>
    <w:rsid w:val="00C35227"/>
    <w:rsid w:val="00C66FA2"/>
    <w:rsid w:val="00DE5CCB"/>
    <w:rsid w:val="00E500D0"/>
    <w:rsid w:val="00E74597"/>
    <w:rsid w:val="00E8019A"/>
    <w:rsid w:val="00EA10D4"/>
    <w:rsid w:val="00ED0B4A"/>
    <w:rsid w:val="00EF4F44"/>
    <w:rsid w:val="00F22AD0"/>
    <w:rsid w:val="00F40062"/>
    <w:rsid w:val="00F43B00"/>
    <w:rsid w:val="00F52DFB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9B4B"/>
  <w15:chartTrackingRefBased/>
  <w15:docId w15:val="{012C2BAA-6F6A-494D-8B1B-2E366B17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29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9751C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B8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51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51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51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51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51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51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51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7141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3">
    <w:name w:val="No Spacing"/>
    <w:aliases w:val="Рисунок"/>
    <w:next w:val="a"/>
    <w:uiPriority w:val="1"/>
    <w:qFormat/>
    <w:rsid w:val="00C27294"/>
    <w:pPr>
      <w:spacing w:before="240" w:after="240" w:line="360" w:lineRule="auto"/>
      <w:jc w:val="center"/>
    </w:pPr>
    <w:rPr>
      <w:rFonts w:ascii="Times New Roman" w:hAnsi="Times New Roman"/>
      <w:b/>
      <w:sz w:val="24"/>
    </w:rPr>
  </w:style>
  <w:style w:type="character" w:styleId="a4">
    <w:name w:val="Hyperlink"/>
    <w:basedOn w:val="a0"/>
    <w:uiPriority w:val="99"/>
    <w:unhideWhenUsed/>
    <w:rsid w:val="002E0F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0F2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9751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0FB8"/>
    <w:rPr>
      <w:rFonts w:ascii="Times New Roman" w:eastAsiaTheme="majorEastAsia" w:hAnsi="Times New Roman" w:cstheme="majorBidi"/>
      <w:sz w:val="28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8E1B62"/>
    <w:pPr>
      <w:ind w:firstLine="0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B26E5"/>
    <w:pPr>
      <w:spacing w:after="100"/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rsid w:val="00270FB8"/>
    <w:pPr>
      <w:tabs>
        <w:tab w:val="left" w:pos="1540"/>
        <w:tab w:val="right" w:leader="dot" w:pos="9345"/>
      </w:tabs>
      <w:spacing w:after="100"/>
      <w:ind w:left="1559" w:hanging="612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7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751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751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9751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9751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7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97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A10D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0D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EA10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0D4"/>
    <w:rPr>
      <w:rFonts w:ascii="Times New Roman" w:hAnsi="Times New Roman"/>
      <w:sz w:val="24"/>
    </w:rPr>
  </w:style>
  <w:style w:type="paragraph" w:styleId="aa">
    <w:name w:val="caption"/>
    <w:basedOn w:val="a"/>
    <w:next w:val="a"/>
    <w:uiPriority w:val="35"/>
    <w:unhideWhenUsed/>
    <w:qFormat/>
    <w:rsid w:val="00C2729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471B-06F0-43B4-A413-EB6F9FAC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18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Шульгина</dc:creator>
  <cp:keywords/>
  <dc:description/>
  <cp:lastModifiedBy>Светлана Шульгина</cp:lastModifiedBy>
  <cp:revision>58</cp:revision>
  <dcterms:created xsi:type="dcterms:W3CDTF">2025-03-20T11:17:00Z</dcterms:created>
  <dcterms:modified xsi:type="dcterms:W3CDTF">2025-04-18T13:13:00Z</dcterms:modified>
</cp:coreProperties>
</file>